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商务部贸易救济调查局（进口调查</w:t>
      </w:r>
      <w:r>
        <w:rPr>
          <w:rFonts w:hint="eastAsia" w:ascii="宋体"/>
          <w:b/>
          <w:sz w:val="24"/>
          <w:lang w:eastAsia="zh-CN"/>
        </w:rPr>
        <w:t>二</w:t>
      </w:r>
      <w:r>
        <w:rPr>
          <w:rFonts w:hint="eastAsia" w:ascii="宋体"/>
          <w:b/>
          <w:sz w:val="24"/>
        </w:rPr>
        <w:t>处收）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电话：0086-10-65198417，85093415</w:t>
      </w:r>
    </w:p>
    <w:p>
      <w:pPr>
        <w:rPr>
          <w:rFonts w:ascii="宋体"/>
          <w:b/>
          <w:sz w:val="24"/>
        </w:rPr>
      </w:pPr>
      <w:r>
        <w:rPr>
          <w:rFonts w:hint="eastAsia" w:ascii="宋体"/>
          <w:b/>
          <w:sz w:val="24"/>
        </w:rPr>
        <w:t>传真：0086-10-65198415</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利害关系国政府如实填写。根据《中华人民共和国反补贴条例》第二十一条的规定，利害关系方、利害关系国政府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w:t>
      </w:r>
      <w:r>
        <w:rPr>
          <w:rFonts w:hint="eastAsia" w:ascii="宋体"/>
          <w:b/>
          <w:sz w:val="24"/>
        </w:rPr>
        <w:t>可</w:t>
      </w:r>
      <w:r>
        <w:rPr>
          <w:rFonts w:ascii="宋体"/>
          <w:b/>
          <w:sz w:val="24"/>
        </w:rPr>
        <w:t>获得的事实作出裁定。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eastAsia" w:ascii="宋体"/>
          <w:b/>
          <w:sz w:val="28"/>
          <w:u w:val="single"/>
          <w:lang w:eastAsia="zh-CN"/>
        </w:rPr>
        <w:t>正丙醇</w:t>
      </w:r>
      <w:r>
        <w:rPr>
          <w:rFonts w:hint="eastAsia" w:ascii="宋体"/>
          <w:b/>
          <w:sz w:val="28"/>
          <w:u w:val="single"/>
        </w:rPr>
        <w:t>反</w:t>
      </w:r>
      <w:r>
        <w:rPr>
          <w:rFonts w:hint="default" w:ascii="宋体"/>
          <w:b/>
          <w:sz w:val="28"/>
          <w:u w:val="single"/>
        </w:rPr>
        <w:t>补贴</w:t>
      </w:r>
      <w:r>
        <w:rPr>
          <w:rFonts w:hint="eastAsia" w:ascii="宋体"/>
          <w:b/>
          <w:sz w:val="28"/>
          <w:u w:val="single"/>
        </w:rPr>
        <w:t>案登记参加调查的参考格式</w:t>
      </w:r>
    </w:p>
    <w:p>
      <w:pPr>
        <w:spacing w:line="480" w:lineRule="exact"/>
        <w:jc w:val="center"/>
        <w:rPr>
          <w:rFonts w:ascii="宋体"/>
          <w:b/>
          <w:sz w:val="28"/>
          <w:u w:val="single"/>
        </w:rPr>
      </w:pPr>
      <w:r>
        <w:rPr>
          <w:rFonts w:hint="eastAsia" w:ascii="宋体"/>
          <w:b/>
          <w:sz w:val="28"/>
          <w:u w:val="single"/>
        </w:rPr>
        <w:t>——外国生产商或贸易商</w:t>
      </w:r>
    </w:p>
    <w:p>
      <w:pPr>
        <w:spacing w:line="480" w:lineRule="exact"/>
        <w:jc w:val="center"/>
        <w:rPr>
          <w:rFonts w:ascii="宋体"/>
          <w:b/>
          <w:sz w:val="28"/>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 xml:space="preserve">□外国生产商    □外国贸易商 </w:t>
      </w: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eastAsia" w:ascii="宋体"/>
          <w:b/>
          <w:sz w:val="24"/>
          <w:lang w:eastAsia="zh-CN"/>
        </w:rPr>
        <w:t>正丙醇</w:t>
      </w:r>
      <w:r>
        <w:rPr>
          <w:rFonts w:hint="eastAsia" w:ascii="宋体"/>
          <w:b/>
          <w:sz w:val="24"/>
        </w:rPr>
        <w:t>反</w:t>
      </w:r>
      <w:r>
        <w:rPr>
          <w:rFonts w:hint="default" w:ascii="宋体"/>
          <w:b/>
          <w:sz w:val="24"/>
        </w:rPr>
        <w:t>补贴</w:t>
      </w:r>
      <w:r>
        <w:rPr>
          <w:rFonts w:hint="eastAsia" w:ascii="宋体"/>
          <w:b/>
          <w:sz w:val="24"/>
        </w:rPr>
        <w:t>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r>
        <w:rPr>
          <w:rFonts w:hint="eastAsia" w:ascii="宋体"/>
          <w:b/>
          <w:sz w:val="24"/>
        </w:rPr>
        <w:t>一、出口情况</w:t>
      </w:r>
    </w:p>
    <w:p>
      <w:pPr>
        <w:jc w:val="center"/>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3227" w:type="dxa"/>
          </w:tcPr>
          <w:p>
            <w:pPr>
              <w:jc w:val="center"/>
              <w:rPr>
                <w:rFonts w:ascii="宋体"/>
                <w:b/>
                <w:sz w:val="24"/>
              </w:rPr>
            </w:pPr>
            <w:r>
              <w:rPr>
                <w:rFonts w:hint="eastAsia" w:ascii="宋体"/>
                <w:b/>
                <w:sz w:val="24"/>
              </w:rPr>
              <w:t>对中国出口数量（吨）</w:t>
            </w:r>
          </w:p>
        </w:tc>
        <w:tc>
          <w:tcPr>
            <w:tcW w:w="3118" w:type="dxa"/>
          </w:tcPr>
          <w:p>
            <w:pPr>
              <w:jc w:val="center"/>
              <w:rPr>
                <w:rFonts w:ascii="宋体"/>
                <w:b/>
                <w:sz w:val="24"/>
              </w:rPr>
            </w:pPr>
            <w:r>
              <w:rPr>
                <w:rFonts w:hint="eastAsia" w:ascii="宋体"/>
                <w:b/>
                <w:sz w:val="24"/>
              </w:rPr>
              <w:t>对中国出口金额（美元）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hint="eastAsia" w:ascii="宋体"/>
                <w:b/>
                <w:sz w:val="24"/>
              </w:rPr>
            </w:pPr>
            <w:r>
              <w:rPr>
                <w:rFonts w:hint="eastAsia" w:ascii="宋体"/>
                <w:b/>
                <w:sz w:val="24"/>
              </w:rPr>
              <w:t>2015年</w:t>
            </w:r>
          </w:p>
        </w:tc>
        <w:tc>
          <w:tcPr>
            <w:tcW w:w="3227" w:type="dxa"/>
          </w:tcPr>
          <w:p>
            <w:pPr>
              <w:jc w:val="center"/>
              <w:rPr>
                <w:rFonts w:hint="eastAsia" w:ascii="宋体"/>
                <w:b/>
                <w:sz w:val="24"/>
              </w:rPr>
            </w:pPr>
          </w:p>
        </w:tc>
        <w:tc>
          <w:tcPr>
            <w:tcW w:w="3118"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2016年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tcPr>
          <w:p>
            <w:pPr>
              <w:jc w:val="center"/>
              <w:rPr>
                <w:rFonts w:ascii="宋体"/>
                <w:b/>
                <w:sz w:val="24"/>
              </w:rPr>
            </w:pPr>
            <w:r>
              <w:rPr>
                <w:rFonts w:hint="eastAsia" w:ascii="宋体"/>
                <w:b/>
                <w:sz w:val="24"/>
              </w:rPr>
              <w:t>2017年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2018年</w:t>
            </w:r>
          </w:p>
        </w:tc>
        <w:tc>
          <w:tcPr>
            <w:tcW w:w="3227" w:type="dxa"/>
          </w:tcPr>
          <w:p>
            <w:pPr>
              <w:rPr>
                <w:rFonts w:ascii="宋体"/>
                <w:b/>
                <w:sz w:val="24"/>
              </w:rPr>
            </w:pPr>
          </w:p>
        </w:tc>
        <w:tc>
          <w:tcPr>
            <w:tcW w:w="3118"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r>
        <w:rPr>
          <w:rFonts w:eastAsia="仿宋_GB2312"/>
          <w:sz w:val="32"/>
          <w:szCs w:val="32"/>
        </w:rPr>
        <w:br w:type="page"/>
      </w:r>
    </w:p>
    <w:p>
      <w:pPr>
        <w:widowControl/>
        <w:jc w:val="left"/>
        <w:rPr>
          <w:rFonts w:ascii="宋体" w:hAnsi="宋体"/>
          <w:b/>
          <w:sz w:val="24"/>
        </w:rPr>
      </w:pPr>
    </w:p>
    <w:p>
      <w:pPr>
        <w:widowControl/>
        <w:ind w:firstLine="5666" w:firstLineChars="2352"/>
        <w:jc w:val="left"/>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商务部贸易救济调查局（进口调查</w:t>
      </w:r>
      <w:r>
        <w:rPr>
          <w:rFonts w:hint="default" w:ascii="宋体"/>
          <w:b/>
          <w:sz w:val="24"/>
        </w:rPr>
        <w:t>二</w:t>
      </w:r>
      <w:r>
        <w:rPr>
          <w:rFonts w:hint="eastAsia" w:ascii="宋体"/>
          <w:b/>
          <w:sz w:val="24"/>
        </w:rPr>
        <w:t>处收）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电话：0086-10-65198417，85093415</w:t>
      </w:r>
    </w:p>
    <w:p>
      <w:pPr>
        <w:rPr>
          <w:rFonts w:ascii="宋体"/>
          <w:b/>
          <w:sz w:val="24"/>
        </w:rPr>
      </w:pPr>
      <w:r>
        <w:rPr>
          <w:rFonts w:hint="eastAsia" w:ascii="宋体"/>
          <w:b/>
          <w:sz w:val="24"/>
        </w:rPr>
        <w:t>传真：0086-10-65198415</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填写提示：此参考格式有关内容为登记参加调查使用，也可能作为抽样调查依据。请有关利害关系方、利害关系</w:t>
      </w:r>
      <w:bookmarkStart w:id="0" w:name="_GoBack"/>
      <w:bookmarkEnd w:id="0"/>
      <w:r>
        <w:rPr>
          <w:rFonts w:hint="default" w:ascii="宋体"/>
          <w:b/>
          <w:sz w:val="24"/>
        </w:rPr>
        <w:t>国</w:t>
      </w:r>
      <w:r>
        <w:rPr>
          <w:rFonts w:hint="eastAsia" w:ascii="宋体"/>
          <w:b/>
          <w:sz w:val="24"/>
        </w:rPr>
        <w:t>政府如实填写。根据《中华人民共和国反补贴条例》第二十一条的规定，利害关系方、利害关系</w:t>
      </w:r>
      <w:r>
        <w:rPr>
          <w:rFonts w:hint="default" w:ascii="宋体"/>
          <w:b/>
          <w:sz w:val="24"/>
        </w:rPr>
        <w:t>国</w:t>
      </w:r>
      <w:r>
        <w:rPr>
          <w:rFonts w:hint="eastAsia" w:ascii="宋体"/>
          <w:b/>
          <w:sz w:val="24"/>
        </w:rPr>
        <w:t>政府不如实反映情况、提供有关资料的，或者没有在合理时间内提供必要信息的，或者以其他方式严重妨碍调查的，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w:t>
      </w:r>
      <w:r>
        <w:rPr>
          <w:rFonts w:hint="eastAsia" w:ascii="宋体"/>
          <w:b/>
          <w:sz w:val="24"/>
        </w:rPr>
        <w:t>可</w:t>
      </w:r>
      <w:r>
        <w:rPr>
          <w:rFonts w:ascii="宋体"/>
          <w:b/>
          <w:sz w:val="24"/>
        </w:rPr>
        <w:t>获得的事实作出裁定。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rPr>
        <w:t>正丙醇</w:t>
      </w:r>
      <w:r>
        <w:rPr>
          <w:rFonts w:hint="eastAsia" w:ascii="宋体"/>
          <w:b/>
          <w:sz w:val="28"/>
          <w:u w:val="single"/>
        </w:rPr>
        <w:t>反补贴案登记参加调查的参考格式</w:t>
      </w:r>
    </w:p>
    <w:p>
      <w:pPr>
        <w:spacing w:line="480" w:lineRule="exact"/>
        <w:jc w:val="center"/>
        <w:rPr>
          <w:rFonts w:ascii="宋体"/>
          <w:b/>
          <w:sz w:val="28"/>
          <w:u w:val="single"/>
        </w:rPr>
      </w:pPr>
      <w:r>
        <w:rPr>
          <w:rFonts w:hint="eastAsia" w:ascii="宋体"/>
          <w:b/>
          <w:sz w:val="28"/>
          <w:u w:val="single"/>
        </w:rPr>
        <w:t>——利害关系</w:t>
      </w:r>
      <w:r>
        <w:rPr>
          <w:rFonts w:hint="default" w:ascii="宋体"/>
          <w:b/>
          <w:sz w:val="28"/>
          <w:u w:val="single"/>
        </w:rPr>
        <w:t>国</w:t>
      </w:r>
      <w:r>
        <w:rPr>
          <w:rFonts w:hint="eastAsia" w:ascii="宋体"/>
          <w:b/>
          <w:sz w:val="28"/>
          <w:u w:val="single"/>
        </w:rPr>
        <w:t>政府</w:t>
      </w:r>
    </w:p>
    <w:p>
      <w:pPr>
        <w:spacing w:line="480" w:lineRule="exact"/>
        <w:jc w:val="center"/>
        <w:rPr>
          <w:rFonts w:ascii="宋体"/>
          <w:b/>
          <w:sz w:val="28"/>
          <w:u w:val="single"/>
        </w:rPr>
      </w:pPr>
    </w:p>
    <w:p>
      <w:pPr>
        <w:jc w:val="center"/>
        <w:rPr>
          <w:rFonts w:ascii="宋体"/>
          <w:b/>
          <w:sz w:val="24"/>
          <w:u w:val="single"/>
        </w:rPr>
      </w:pPr>
    </w:p>
    <w:p>
      <w:pPr>
        <w:ind w:firstLine="481" w:firstLineChars="200"/>
        <w:rPr>
          <w:rFonts w:ascii="宋体"/>
          <w:b/>
          <w:sz w:val="24"/>
        </w:rPr>
      </w:pPr>
      <w:r>
        <w:rPr>
          <w:rFonts w:hint="eastAsia" w:ascii="宋体"/>
          <w:b/>
          <w:sz w:val="24"/>
        </w:rPr>
        <w:t>__________________政府，特向中华人民共和国商务部登记参加</w:t>
      </w:r>
      <w:r>
        <w:rPr>
          <w:rFonts w:hint="default" w:ascii="宋体"/>
          <w:b/>
          <w:sz w:val="24"/>
        </w:rPr>
        <w:t>正丙醇</w:t>
      </w:r>
      <w:r>
        <w:rPr>
          <w:rFonts w:hint="eastAsia" w:ascii="宋体"/>
          <w:b/>
          <w:sz w:val="24"/>
        </w:rPr>
        <w:t>反补贴调查。</w:t>
      </w:r>
    </w:p>
    <w:p>
      <w:pPr>
        <w:rPr>
          <w:rFonts w:ascii="宋体"/>
          <w:b/>
          <w:sz w:val="24"/>
        </w:rPr>
      </w:pPr>
    </w:p>
    <w:p>
      <w:pPr>
        <w:rPr>
          <w:rFonts w:ascii="宋体"/>
          <w:b/>
          <w:sz w:val="24"/>
        </w:rPr>
      </w:pPr>
    </w:p>
    <w:p>
      <w:pPr>
        <w:rPr>
          <w:rFonts w:ascii="宋体"/>
          <w:b/>
          <w:sz w:val="24"/>
        </w:rPr>
      </w:pPr>
      <w:r>
        <w:rPr>
          <w:rFonts w:hint="eastAsia" w:ascii="宋体"/>
          <w:b/>
          <w:sz w:val="24"/>
        </w:rPr>
        <w:t>负责协调参加调查的政府部门名称：____________________________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p>
    <w:p>
      <w:pPr>
        <w:rPr>
          <w:rFonts w:ascii="宋体"/>
          <w:b/>
          <w:sz w:val="24"/>
        </w:rPr>
      </w:pPr>
      <w:r>
        <w:rPr>
          <w:rFonts w:hint="eastAsia" w:ascii="宋体"/>
          <w:b/>
          <w:sz w:val="24"/>
        </w:rPr>
        <w:t>案件联系人：________________________________________</w:t>
      </w:r>
    </w:p>
    <w:p>
      <w:pPr>
        <w:rPr>
          <w:rFonts w:ascii="宋体"/>
          <w:b/>
          <w:sz w:val="24"/>
        </w:rPr>
      </w:pPr>
      <w:r>
        <w:rPr>
          <w:rFonts w:hint="eastAsia" w:ascii="宋体"/>
          <w:b/>
          <w:sz w:val="24"/>
        </w:rPr>
        <w:t>联系人电话和传真：____________________________________</w:t>
      </w:r>
    </w:p>
    <w:p>
      <w:pPr>
        <w:rPr>
          <w:rFonts w:ascii="宋体"/>
          <w:b/>
          <w:sz w:val="24"/>
        </w:rPr>
      </w:pPr>
      <w:r>
        <w:rPr>
          <w:rFonts w:hint="eastAsia" w:ascii="宋体"/>
          <w:b/>
          <w:sz w:val="24"/>
        </w:rPr>
        <w:t>联系人电子邮箱：____________________________________</w:t>
      </w: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r>
        <w:rPr>
          <w:rFonts w:hint="eastAsia" w:ascii="宋体"/>
          <w:b/>
          <w:sz w:val="24"/>
        </w:rPr>
        <w:t>一、出口情况</w:t>
      </w:r>
    </w:p>
    <w:p>
      <w:pPr>
        <w:jc w:val="center"/>
        <w:rPr>
          <w:rFonts w:ascii="宋体"/>
          <w:b/>
          <w:sz w:val="24"/>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41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3412" w:type="dxa"/>
          </w:tcPr>
          <w:p>
            <w:pPr>
              <w:jc w:val="center"/>
              <w:rPr>
                <w:rFonts w:ascii="宋体"/>
                <w:b/>
                <w:sz w:val="24"/>
              </w:rPr>
            </w:pPr>
            <w:r>
              <w:rPr>
                <w:rFonts w:hint="eastAsia" w:ascii="宋体"/>
                <w:b/>
                <w:sz w:val="24"/>
              </w:rPr>
              <w:t>对中国出口数量（</w:t>
            </w:r>
            <w:r>
              <w:rPr>
                <w:rFonts w:hint="default" w:ascii="宋体"/>
                <w:b/>
                <w:sz w:val="24"/>
              </w:rPr>
              <w:t>吨</w:t>
            </w:r>
            <w:r>
              <w:rPr>
                <w:rFonts w:hint="eastAsia" w:ascii="宋体"/>
                <w:b/>
                <w:sz w:val="24"/>
              </w:rPr>
              <w:t>）</w:t>
            </w:r>
          </w:p>
        </w:tc>
        <w:tc>
          <w:tcPr>
            <w:tcW w:w="2840" w:type="dxa"/>
          </w:tcPr>
          <w:p>
            <w:pPr>
              <w:jc w:val="center"/>
              <w:rPr>
                <w:rFonts w:ascii="宋体"/>
                <w:b/>
                <w:sz w:val="24"/>
              </w:rPr>
            </w:pPr>
            <w:r>
              <w:rPr>
                <w:rFonts w:hint="eastAsia" w:ascii="宋体"/>
                <w:b/>
                <w:sz w:val="24"/>
              </w:rPr>
              <w:t>对中国出口金额（美元）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2015年</w:t>
            </w:r>
          </w:p>
        </w:tc>
        <w:tc>
          <w:tcPr>
            <w:tcW w:w="3412" w:type="dxa"/>
          </w:tcPr>
          <w:p>
            <w:pPr>
              <w:rPr>
                <w:rFonts w:ascii="宋体"/>
                <w:b/>
                <w:sz w:val="24"/>
              </w:rPr>
            </w:pPr>
          </w:p>
        </w:tc>
        <w:tc>
          <w:tcPr>
            <w:tcW w:w="2840"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2016年</w:t>
            </w:r>
          </w:p>
        </w:tc>
        <w:tc>
          <w:tcPr>
            <w:tcW w:w="3412" w:type="dxa"/>
          </w:tcPr>
          <w:p>
            <w:pPr>
              <w:rPr>
                <w:rFonts w:ascii="宋体"/>
                <w:b/>
                <w:sz w:val="24"/>
              </w:rPr>
            </w:pPr>
          </w:p>
        </w:tc>
        <w:tc>
          <w:tcPr>
            <w:tcW w:w="2840"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tcPr>
          <w:p>
            <w:pPr>
              <w:jc w:val="center"/>
              <w:rPr>
                <w:rFonts w:ascii="宋体"/>
                <w:b/>
                <w:sz w:val="24"/>
              </w:rPr>
            </w:pPr>
            <w:r>
              <w:rPr>
                <w:rFonts w:hint="eastAsia" w:ascii="宋体"/>
                <w:b/>
                <w:sz w:val="24"/>
              </w:rPr>
              <w:t>2017年</w:t>
            </w:r>
          </w:p>
        </w:tc>
        <w:tc>
          <w:tcPr>
            <w:tcW w:w="3412" w:type="dxa"/>
          </w:tcPr>
          <w:p>
            <w:pPr>
              <w:rPr>
                <w:rFonts w:ascii="宋体"/>
                <w:b/>
                <w:sz w:val="24"/>
              </w:rPr>
            </w:pPr>
          </w:p>
        </w:tc>
        <w:tc>
          <w:tcPr>
            <w:tcW w:w="2840"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2018年</w:t>
            </w:r>
          </w:p>
        </w:tc>
        <w:tc>
          <w:tcPr>
            <w:tcW w:w="3412" w:type="dxa"/>
          </w:tcPr>
          <w:p>
            <w:pPr>
              <w:rPr>
                <w:rFonts w:ascii="宋体"/>
                <w:b/>
                <w:sz w:val="24"/>
              </w:rPr>
            </w:pPr>
          </w:p>
        </w:tc>
        <w:tc>
          <w:tcPr>
            <w:tcW w:w="2840"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rPr>
          <w:rFonts w:ascii="宋体"/>
          <w:b/>
          <w:sz w:val="24"/>
        </w:rPr>
      </w:pPr>
    </w:p>
    <w:p>
      <w:pPr>
        <w:rPr>
          <w:rFonts w:ascii="宋体"/>
          <w:b/>
          <w:sz w:val="24"/>
        </w:rPr>
      </w:pPr>
    </w:p>
    <w:p>
      <w:pPr>
        <w:rPr>
          <w:rFonts w:ascii="宋体"/>
          <w:b/>
          <w:sz w:val="24"/>
        </w:rPr>
      </w:pPr>
      <w:r>
        <w:rPr>
          <w:rFonts w:hint="eastAsia" w:ascii="宋体"/>
          <w:b/>
          <w:sz w:val="24"/>
        </w:rPr>
        <w:t>利害关系</w:t>
      </w:r>
      <w:r>
        <w:rPr>
          <w:rFonts w:hint="default" w:ascii="宋体"/>
          <w:b/>
          <w:sz w:val="24"/>
        </w:rPr>
        <w:t>国</w:t>
      </w:r>
      <w:r>
        <w:rPr>
          <w:rFonts w:hint="eastAsia" w:ascii="宋体"/>
          <w:b/>
          <w:sz w:val="24"/>
        </w:rPr>
        <w:t>政府授权官员签字： 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sz w:val="24"/>
        </w:rPr>
      </w:pPr>
    </w:p>
    <w:p>
      <w:pPr>
        <w:ind w:firstLine="4600" w:firstLineChars="1917"/>
        <w:rPr>
          <w:rFonts w:ascii="宋体" w:hAnsi="宋体"/>
          <w:sz w:val="24"/>
        </w:rPr>
      </w:pPr>
    </w:p>
    <w:p>
      <w:pPr>
        <w:widowControl/>
        <w:jc w:val="left"/>
        <w:rPr>
          <w:rFonts w:eastAsia="仿宋_GB2312"/>
          <w:sz w:val="32"/>
          <w:szCs w:val="32"/>
        </w:rPr>
      </w:pPr>
      <w:r>
        <w:rPr>
          <w:rFonts w:ascii="宋体" w:hAnsi="宋体"/>
          <w:b/>
          <w:sz w:val="24"/>
        </w:rPr>
        <w:br w:type="page"/>
      </w:r>
    </w:p>
    <w:p>
      <w:pPr>
        <w:ind w:firstLine="4600" w:firstLineChars="1917"/>
        <w:rPr>
          <w:rFonts w:ascii="宋体" w:hAnsi="宋体"/>
          <w:sz w:val="24"/>
        </w:rPr>
      </w:pPr>
    </w:p>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商务部贸易救济调查局（进口调查</w:t>
      </w:r>
      <w:r>
        <w:rPr>
          <w:rFonts w:hint="eastAsia" w:ascii="宋体"/>
          <w:b/>
          <w:sz w:val="24"/>
          <w:lang w:eastAsia="zh-CN"/>
        </w:rPr>
        <w:t>二</w:t>
      </w:r>
      <w:r>
        <w:rPr>
          <w:rFonts w:hint="eastAsia" w:ascii="宋体"/>
          <w:b/>
          <w:sz w:val="24"/>
        </w:rPr>
        <w:t>处收）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电话：0086-10-65198417，85093415</w:t>
      </w:r>
    </w:p>
    <w:p>
      <w:pPr>
        <w:rPr>
          <w:rFonts w:ascii="宋体"/>
          <w:b/>
          <w:sz w:val="24"/>
        </w:rPr>
      </w:pPr>
      <w:r>
        <w:rPr>
          <w:rFonts w:hint="eastAsia" w:ascii="宋体"/>
          <w:b/>
          <w:sz w:val="24"/>
        </w:rPr>
        <w:t>传真：0086-10-65198415</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填写提示：此参考格式有关内容为登记参加调查使用，也可能作为抽样调查依据。请有关利害关系方、利害关系</w:t>
      </w:r>
      <w:r>
        <w:rPr>
          <w:rFonts w:hint="default" w:ascii="宋体"/>
          <w:b/>
          <w:sz w:val="24"/>
        </w:rPr>
        <w:t>国</w:t>
      </w:r>
      <w:r>
        <w:rPr>
          <w:rFonts w:hint="eastAsia" w:ascii="宋体"/>
          <w:b/>
          <w:sz w:val="24"/>
        </w:rPr>
        <w:t>政府如实填写。根据《中华人民共和国反补贴条例》第二十一条的规定，利害关系方、利害关系</w:t>
      </w:r>
      <w:r>
        <w:rPr>
          <w:rFonts w:hint="default" w:ascii="宋体"/>
          <w:b/>
          <w:sz w:val="24"/>
        </w:rPr>
        <w:t>国</w:t>
      </w:r>
      <w:r>
        <w:rPr>
          <w:rFonts w:hint="eastAsia" w:ascii="宋体"/>
          <w:b/>
          <w:sz w:val="24"/>
        </w:rPr>
        <w:t>政府不如实反映情况、提供有关资料的，或者没有在合理时间内提供必要信息的，或者以其他方式严重妨碍调查的，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w:t>
      </w:r>
      <w:r>
        <w:rPr>
          <w:rFonts w:hint="eastAsia" w:ascii="宋体"/>
          <w:b/>
          <w:sz w:val="24"/>
        </w:rPr>
        <w:t>可</w:t>
      </w:r>
      <w:r>
        <w:rPr>
          <w:rFonts w:ascii="宋体"/>
          <w:b/>
          <w:sz w:val="24"/>
        </w:rPr>
        <w:t>获得的事实作出裁定。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eastAsia" w:ascii="宋体"/>
          <w:b/>
          <w:sz w:val="28"/>
          <w:u w:val="single"/>
          <w:lang w:eastAsia="zh-CN"/>
        </w:rPr>
        <w:t>正丙醇</w:t>
      </w:r>
      <w:r>
        <w:rPr>
          <w:rFonts w:hint="eastAsia" w:ascii="宋体"/>
          <w:b/>
          <w:sz w:val="28"/>
          <w:u w:val="single"/>
        </w:rPr>
        <w:t>反</w:t>
      </w:r>
      <w:r>
        <w:rPr>
          <w:rFonts w:hint="default" w:ascii="宋体"/>
          <w:b/>
          <w:sz w:val="28"/>
          <w:u w:val="single"/>
        </w:rPr>
        <w:t>补贴</w:t>
      </w:r>
      <w:r>
        <w:rPr>
          <w:rFonts w:hint="eastAsia" w:ascii="宋体"/>
          <w:b/>
          <w:sz w:val="28"/>
          <w:u w:val="single"/>
        </w:rPr>
        <w:t>案登记参加调查的参考格式</w:t>
      </w:r>
    </w:p>
    <w:p>
      <w:pPr>
        <w:spacing w:line="480" w:lineRule="exact"/>
        <w:jc w:val="center"/>
        <w:rPr>
          <w:rFonts w:ascii="宋体"/>
          <w:b/>
          <w:sz w:val="28"/>
          <w:u w:val="single"/>
        </w:rPr>
      </w:pPr>
      <w:r>
        <w:rPr>
          <w:rFonts w:hint="eastAsia" w:ascii="宋体"/>
          <w:b/>
          <w:sz w:val="28"/>
          <w:u w:val="single"/>
        </w:rPr>
        <w:t>——中国生产商</w:t>
      </w:r>
    </w:p>
    <w:p>
      <w:pPr>
        <w:jc w:val="center"/>
        <w:rPr>
          <w:rFonts w:ascii="宋体"/>
          <w:b/>
          <w:sz w:val="24"/>
          <w:u w:val="single"/>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eastAsia" w:ascii="宋体"/>
          <w:b/>
          <w:sz w:val="24"/>
          <w:lang w:eastAsia="zh-CN"/>
        </w:rPr>
        <w:t>正丙醇</w:t>
      </w:r>
      <w:r>
        <w:rPr>
          <w:rFonts w:hint="eastAsia" w:ascii="宋体"/>
          <w:b/>
          <w:sz w:val="24"/>
        </w:rPr>
        <w:t>反</w:t>
      </w:r>
      <w:r>
        <w:rPr>
          <w:rFonts w:hint="default" w:ascii="宋体"/>
          <w:b/>
          <w:sz w:val="24"/>
        </w:rPr>
        <w:t>补贴</w:t>
      </w:r>
      <w:r>
        <w:rPr>
          <w:rFonts w:hint="eastAsia" w:ascii="宋体"/>
          <w:b/>
          <w:sz w:val="24"/>
        </w:rPr>
        <w:t>案调查。现提供本公司简要情况如下：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rPr>
          <w:rFonts w:ascii="宋体"/>
          <w:b/>
          <w:sz w:val="24"/>
        </w:rPr>
      </w:pPr>
    </w:p>
    <w:p>
      <w:pPr>
        <w:pStyle w:val="10"/>
        <w:numPr>
          <w:ilvl w:val="0"/>
          <w:numId w:val="1"/>
        </w:numPr>
        <w:ind w:firstLineChars="0"/>
        <w:rPr>
          <w:rFonts w:ascii="宋体"/>
          <w:b/>
          <w:sz w:val="24"/>
        </w:rPr>
      </w:pPr>
      <w:r>
        <w:rPr>
          <w:rFonts w:hint="eastAsia" w:ascii="宋体"/>
          <w:b/>
          <w:sz w:val="24"/>
        </w:rPr>
        <w:t>生产销售情况</w:t>
      </w:r>
    </w:p>
    <w:p>
      <w:pPr>
        <w:pStyle w:val="10"/>
        <w:ind w:left="720" w:firstLine="0" w:firstLineChars="0"/>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1384" w:type="dxa"/>
          </w:tcPr>
          <w:p>
            <w:pPr>
              <w:jc w:val="center"/>
              <w:rPr>
                <w:rFonts w:ascii="宋体"/>
                <w:b/>
                <w:sz w:val="24"/>
              </w:rPr>
            </w:pPr>
            <w:r>
              <w:rPr>
                <w:rFonts w:hint="eastAsia" w:ascii="宋体"/>
                <w:b/>
                <w:sz w:val="24"/>
              </w:rPr>
              <w:t>产能</w:t>
            </w:r>
          </w:p>
          <w:p>
            <w:pPr>
              <w:jc w:val="center"/>
              <w:rPr>
                <w:rFonts w:ascii="宋体"/>
                <w:b/>
                <w:sz w:val="24"/>
              </w:rPr>
            </w:pPr>
            <w:r>
              <w:rPr>
                <w:rFonts w:hint="eastAsia" w:ascii="宋体"/>
                <w:b/>
                <w:sz w:val="24"/>
              </w:rPr>
              <w:t>（吨）</w:t>
            </w:r>
          </w:p>
        </w:tc>
        <w:tc>
          <w:tcPr>
            <w:tcW w:w="1559" w:type="dxa"/>
          </w:tcPr>
          <w:p>
            <w:pPr>
              <w:jc w:val="center"/>
              <w:rPr>
                <w:rFonts w:ascii="宋体"/>
                <w:b/>
                <w:sz w:val="24"/>
              </w:rPr>
            </w:pPr>
            <w:r>
              <w:rPr>
                <w:rFonts w:hint="eastAsia" w:ascii="宋体"/>
                <w:b/>
                <w:sz w:val="24"/>
              </w:rPr>
              <w:t>生产数量</w:t>
            </w:r>
          </w:p>
          <w:p>
            <w:pPr>
              <w:jc w:val="center"/>
              <w:rPr>
                <w:rFonts w:ascii="宋体"/>
                <w:b/>
                <w:sz w:val="24"/>
              </w:rPr>
            </w:pPr>
            <w:r>
              <w:rPr>
                <w:rFonts w:hint="eastAsia" w:ascii="宋体"/>
                <w:b/>
                <w:sz w:val="24"/>
              </w:rPr>
              <w:t>（吨）</w:t>
            </w:r>
          </w:p>
        </w:tc>
        <w:tc>
          <w:tcPr>
            <w:tcW w:w="1701" w:type="dxa"/>
          </w:tcPr>
          <w:p>
            <w:pPr>
              <w:jc w:val="center"/>
              <w:rPr>
                <w:rFonts w:ascii="宋体"/>
                <w:b/>
                <w:sz w:val="24"/>
              </w:rPr>
            </w:pPr>
            <w:r>
              <w:rPr>
                <w:rFonts w:hint="eastAsia" w:ascii="宋体"/>
                <w:b/>
                <w:sz w:val="24"/>
              </w:rPr>
              <w:t>销售数量</w:t>
            </w:r>
          </w:p>
          <w:p>
            <w:pPr>
              <w:jc w:val="center"/>
              <w:rPr>
                <w:rFonts w:ascii="宋体"/>
                <w:b/>
                <w:sz w:val="24"/>
              </w:rPr>
            </w:pPr>
            <w:r>
              <w:rPr>
                <w:rFonts w:hint="eastAsia" w:ascii="宋体"/>
                <w:b/>
                <w:sz w:val="24"/>
              </w:rPr>
              <w:t>（吨）</w:t>
            </w:r>
          </w:p>
        </w:tc>
        <w:tc>
          <w:tcPr>
            <w:tcW w:w="1701" w:type="dxa"/>
          </w:tcPr>
          <w:p>
            <w:pPr>
              <w:jc w:val="center"/>
              <w:rPr>
                <w:rFonts w:ascii="宋体"/>
                <w:b/>
                <w:sz w:val="24"/>
              </w:rPr>
            </w:pPr>
            <w:r>
              <w:rPr>
                <w:rFonts w:hint="eastAsia" w:ascii="宋体"/>
                <w:b/>
                <w:sz w:val="24"/>
              </w:rPr>
              <w:t>销售金额</w:t>
            </w:r>
          </w:p>
          <w:p>
            <w:pPr>
              <w:jc w:val="center"/>
              <w:rPr>
                <w:rFonts w:ascii="宋体"/>
                <w:b/>
                <w:sz w:val="24"/>
              </w:rPr>
            </w:pPr>
            <w:r>
              <w:rPr>
                <w:rFonts w:hint="eastAsia" w:ascii="宋体"/>
                <w:b/>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hint="eastAsia" w:ascii="宋体"/>
                <w:b/>
                <w:sz w:val="24"/>
              </w:rPr>
            </w:pPr>
            <w:r>
              <w:rPr>
                <w:rFonts w:hint="eastAsia" w:ascii="宋体"/>
                <w:b/>
                <w:sz w:val="24"/>
              </w:rPr>
              <w:t>2015年</w:t>
            </w:r>
          </w:p>
        </w:tc>
        <w:tc>
          <w:tcPr>
            <w:tcW w:w="1384" w:type="dxa"/>
          </w:tcPr>
          <w:p>
            <w:pPr>
              <w:jc w:val="center"/>
              <w:rPr>
                <w:rFonts w:hint="eastAsia" w:ascii="宋体"/>
                <w:b/>
                <w:sz w:val="24"/>
              </w:rPr>
            </w:pPr>
          </w:p>
        </w:tc>
        <w:tc>
          <w:tcPr>
            <w:tcW w:w="1559" w:type="dxa"/>
          </w:tcPr>
          <w:p>
            <w:pPr>
              <w:jc w:val="center"/>
              <w:rPr>
                <w:rFonts w:hint="eastAsia" w:ascii="宋体"/>
                <w:b/>
                <w:sz w:val="24"/>
              </w:rPr>
            </w:pPr>
          </w:p>
        </w:tc>
        <w:tc>
          <w:tcPr>
            <w:tcW w:w="1701" w:type="dxa"/>
          </w:tcPr>
          <w:p>
            <w:pPr>
              <w:jc w:val="center"/>
              <w:rPr>
                <w:rFonts w:hint="eastAsia" w:ascii="宋体"/>
                <w:b/>
                <w:sz w:val="24"/>
              </w:rPr>
            </w:pPr>
          </w:p>
        </w:tc>
        <w:tc>
          <w:tcPr>
            <w:tcW w:w="1701"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2016年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tcPr>
          <w:p>
            <w:pPr>
              <w:jc w:val="center"/>
              <w:rPr>
                <w:rFonts w:ascii="宋体"/>
                <w:b/>
                <w:sz w:val="24"/>
              </w:rPr>
            </w:pPr>
            <w:r>
              <w:rPr>
                <w:rFonts w:hint="eastAsia" w:ascii="宋体"/>
                <w:b/>
                <w:sz w:val="24"/>
              </w:rPr>
              <w:t>2017年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2018年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b/>
          <w:sz w:val="24"/>
        </w:rPr>
      </w:pPr>
      <w:r>
        <w:rPr>
          <w:rFonts w:ascii="宋体" w:hAnsi="宋体"/>
          <w:b/>
          <w:sz w:val="24"/>
        </w:rPr>
        <w:br w:type="page"/>
      </w:r>
    </w:p>
    <w:p>
      <w:pPr>
        <w:ind w:firstLine="4600" w:firstLineChars="1917"/>
        <w:rPr>
          <w:rFonts w:ascii="宋体" w:hAnsi="宋体"/>
          <w:sz w:val="24"/>
        </w:rPr>
      </w:pPr>
    </w:p>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商务部贸易救济调查局（进口调查</w:t>
      </w:r>
      <w:r>
        <w:rPr>
          <w:rFonts w:hint="eastAsia" w:ascii="宋体"/>
          <w:b/>
          <w:sz w:val="24"/>
          <w:lang w:eastAsia="zh-CN"/>
        </w:rPr>
        <w:t>二</w:t>
      </w:r>
      <w:r>
        <w:rPr>
          <w:rFonts w:hint="eastAsia" w:ascii="宋体"/>
          <w:b/>
          <w:sz w:val="24"/>
        </w:rPr>
        <w:t>处收）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电话：0086-10-65198417，85093415</w:t>
      </w:r>
    </w:p>
    <w:p>
      <w:pPr>
        <w:rPr>
          <w:rFonts w:ascii="宋体"/>
          <w:b/>
          <w:sz w:val="24"/>
        </w:rPr>
      </w:pPr>
      <w:r>
        <w:rPr>
          <w:rFonts w:hint="eastAsia" w:ascii="宋体"/>
          <w:b/>
          <w:sz w:val="24"/>
        </w:rPr>
        <w:t>传真：0086-10-65198415</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填写提示：此参考格式有关内容为登记参加调查使用，也可能作为抽样调查依据。请有关利害关系方、利害关系</w:t>
      </w:r>
      <w:r>
        <w:rPr>
          <w:rFonts w:hint="default" w:ascii="宋体"/>
          <w:b/>
          <w:sz w:val="24"/>
        </w:rPr>
        <w:t>国</w:t>
      </w:r>
      <w:r>
        <w:rPr>
          <w:rFonts w:hint="eastAsia" w:ascii="宋体"/>
          <w:b/>
          <w:sz w:val="24"/>
        </w:rPr>
        <w:t>政府如实填写。根据《中华人民共和国反补贴条例》第二十一条的规定，利害关系方、利害关系</w:t>
      </w:r>
      <w:r>
        <w:rPr>
          <w:rFonts w:hint="default" w:ascii="宋体"/>
          <w:b/>
          <w:sz w:val="24"/>
        </w:rPr>
        <w:t>国</w:t>
      </w:r>
      <w:r>
        <w:rPr>
          <w:rFonts w:hint="eastAsia" w:ascii="宋体"/>
          <w:b/>
          <w:sz w:val="24"/>
        </w:rPr>
        <w:t>政府不如实反映情况、提供有关资料的，或者没有在合理时间内提供必要信息的，或者以其他方式严重妨碍调查的，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w:t>
      </w:r>
      <w:r>
        <w:rPr>
          <w:rFonts w:hint="eastAsia" w:ascii="宋体"/>
          <w:b/>
          <w:sz w:val="24"/>
        </w:rPr>
        <w:t>可</w:t>
      </w:r>
      <w:r>
        <w:rPr>
          <w:rFonts w:ascii="宋体"/>
          <w:b/>
          <w:sz w:val="24"/>
        </w:rPr>
        <w:t>获得的事实作出裁定。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eastAsia" w:ascii="宋体"/>
          <w:b/>
          <w:sz w:val="28"/>
          <w:u w:val="single"/>
          <w:lang w:eastAsia="zh-CN"/>
        </w:rPr>
        <w:t>正丙醇</w:t>
      </w:r>
      <w:r>
        <w:rPr>
          <w:rFonts w:hint="eastAsia" w:ascii="宋体"/>
          <w:b/>
          <w:sz w:val="28"/>
          <w:u w:val="single"/>
        </w:rPr>
        <w:t>反</w:t>
      </w:r>
      <w:r>
        <w:rPr>
          <w:rFonts w:hint="default" w:ascii="宋体"/>
          <w:b/>
          <w:sz w:val="28"/>
          <w:u w:val="single"/>
        </w:rPr>
        <w:t>补贴</w:t>
      </w:r>
      <w:r>
        <w:rPr>
          <w:rFonts w:hint="eastAsia" w:ascii="宋体"/>
          <w:b/>
          <w:sz w:val="28"/>
          <w:u w:val="single"/>
        </w:rPr>
        <w:t>案登记参加调查的参考格式</w:t>
      </w:r>
    </w:p>
    <w:p>
      <w:pPr>
        <w:spacing w:line="480" w:lineRule="exact"/>
        <w:jc w:val="center"/>
        <w:rPr>
          <w:rFonts w:ascii="宋体"/>
          <w:b/>
          <w:sz w:val="28"/>
          <w:u w:val="single"/>
        </w:rPr>
      </w:pPr>
      <w:r>
        <w:rPr>
          <w:rFonts w:hint="eastAsia" w:ascii="宋体"/>
          <w:b/>
          <w:sz w:val="28"/>
          <w:u w:val="single"/>
        </w:rPr>
        <w:t>——中国进口商</w:t>
      </w:r>
    </w:p>
    <w:p>
      <w:pPr>
        <w:rPr>
          <w:rFonts w:ascii="宋体"/>
          <w:b/>
          <w:sz w:val="24"/>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eastAsia" w:ascii="宋体"/>
          <w:b/>
          <w:sz w:val="24"/>
          <w:lang w:eastAsia="zh-CN"/>
        </w:rPr>
        <w:t>正丙醇</w:t>
      </w:r>
      <w:r>
        <w:rPr>
          <w:rFonts w:hint="eastAsia" w:ascii="宋体"/>
          <w:b/>
          <w:sz w:val="24"/>
        </w:rPr>
        <w:t>反</w:t>
      </w:r>
      <w:r>
        <w:rPr>
          <w:rFonts w:hint="default" w:ascii="宋体"/>
          <w:b/>
          <w:sz w:val="24"/>
        </w:rPr>
        <w:t>补贴</w:t>
      </w:r>
      <w:r>
        <w:rPr>
          <w:rFonts w:hint="eastAsia" w:ascii="宋体"/>
          <w:b/>
          <w:sz w:val="24"/>
        </w:rPr>
        <w:t>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一、进口情况</w:t>
      </w:r>
    </w:p>
    <w:p>
      <w:pPr>
        <w:rPr>
          <w:rFonts w:ascii="宋体"/>
          <w:b/>
          <w:sz w:val="24"/>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期间</w:t>
            </w:r>
          </w:p>
        </w:tc>
        <w:tc>
          <w:tcPr>
            <w:tcW w:w="3402" w:type="dxa"/>
          </w:tcPr>
          <w:p>
            <w:pPr>
              <w:rPr>
                <w:rFonts w:ascii="宋体"/>
                <w:b/>
                <w:sz w:val="24"/>
              </w:rPr>
            </w:pPr>
            <w:r>
              <w:rPr>
                <w:rFonts w:hint="eastAsia" w:ascii="宋体"/>
                <w:b/>
                <w:sz w:val="24"/>
              </w:rPr>
              <w:t>自涉案国进口数量（吨）</w:t>
            </w:r>
          </w:p>
        </w:tc>
        <w:tc>
          <w:tcPr>
            <w:tcW w:w="3827" w:type="dxa"/>
          </w:tcPr>
          <w:p>
            <w:pPr>
              <w:jc w:val="center"/>
              <w:rPr>
                <w:rFonts w:ascii="宋体"/>
                <w:b/>
                <w:sz w:val="24"/>
              </w:rPr>
            </w:pPr>
            <w:r>
              <w:rPr>
                <w:rFonts w:hint="eastAsia" w:ascii="宋体"/>
                <w:b/>
                <w:sz w:val="24"/>
              </w:rPr>
              <w:t>自涉案国进口金额（美元）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hint="eastAsia" w:ascii="宋体"/>
                <w:b/>
                <w:sz w:val="24"/>
              </w:rPr>
            </w:pPr>
            <w:r>
              <w:rPr>
                <w:rFonts w:hint="eastAsia" w:ascii="宋体"/>
                <w:b/>
                <w:sz w:val="24"/>
              </w:rPr>
              <w:t>2015年</w:t>
            </w:r>
          </w:p>
        </w:tc>
        <w:tc>
          <w:tcPr>
            <w:tcW w:w="3402" w:type="dxa"/>
          </w:tcPr>
          <w:p>
            <w:pPr>
              <w:rPr>
                <w:rFonts w:hint="eastAsia" w:ascii="宋体"/>
                <w:b/>
                <w:sz w:val="24"/>
              </w:rPr>
            </w:pPr>
          </w:p>
        </w:tc>
        <w:tc>
          <w:tcPr>
            <w:tcW w:w="3827"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2016年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68" w:type="dxa"/>
          </w:tcPr>
          <w:p>
            <w:pPr>
              <w:jc w:val="center"/>
              <w:rPr>
                <w:rFonts w:ascii="宋体"/>
                <w:b/>
                <w:sz w:val="24"/>
              </w:rPr>
            </w:pPr>
            <w:r>
              <w:rPr>
                <w:rFonts w:hint="eastAsia" w:ascii="宋体"/>
                <w:b/>
                <w:sz w:val="24"/>
              </w:rPr>
              <w:t>2017年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2018年</w:t>
            </w:r>
          </w:p>
        </w:tc>
        <w:tc>
          <w:tcPr>
            <w:tcW w:w="3402" w:type="dxa"/>
          </w:tcPr>
          <w:p>
            <w:pPr>
              <w:rPr>
                <w:rFonts w:ascii="宋体"/>
                <w:b/>
                <w:sz w:val="24"/>
              </w:rPr>
            </w:pPr>
          </w:p>
        </w:tc>
        <w:tc>
          <w:tcPr>
            <w:tcW w:w="3827" w:type="dxa"/>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w:t>
      </w: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829"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829"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829"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spacing w:line="600" w:lineRule="exact"/>
        <w:ind w:firstLine="640" w:firstLineChars="200"/>
        <w:rPr>
          <w:rFonts w:eastAsia="仿宋_GB2312"/>
          <w:sz w:val="32"/>
          <w:szCs w:val="32"/>
        </w:rPr>
      </w:pPr>
    </w:p>
    <w:p>
      <w:pPr>
        <w:widowControl/>
        <w:ind w:firstLine="646"/>
        <w:jc w:val="left"/>
        <w:rPr>
          <w:rFonts w:ascii="仿宋_GB2312" w:hAnsi="宋体" w:eastAsia="仿宋_GB2312" w:cs="宋体"/>
          <w:kern w:val="0"/>
          <w:sz w:val="32"/>
          <w:szCs w:val="32"/>
        </w:rPr>
      </w:pPr>
    </w:p>
    <w:p>
      <w:pPr>
        <w:spacing w:line="580" w:lineRule="exact"/>
        <w:ind w:firstLine="420" w:firstLineChars="200"/>
      </w:pPr>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220977E4"/>
    <w:rsid w:val="24683E4B"/>
    <w:rsid w:val="373DBEFB"/>
    <w:rsid w:val="377D5D45"/>
    <w:rsid w:val="3A902907"/>
    <w:rsid w:val="3F5E1741"/>
    <w:rsid w:val="477FBD41"/>
    <w:rsid w:val="53990737"/>
    <w:rsid w:val="5EDE12FA"/>
    <w:rsid w:val="5EEF08BE"/>
    <w:rsid w:val="5FD45F85"/>
    <w:rsid w:val="63072608"/>
    <w:rsid w:val="651C4271"/>
    <w:rsid w:val="68EBE4FE"/>
    <w:rsid w:val="69DD0204"/>
    <w:rsid w:val="71920663"/>
    <w:rsid w:val="758342EE"/>
    <w:rsid w:val="796075AF"/>
    <w:rsid w:val="7C33D92F"/>
    <w:rsid w:val="7C4D6D73"/>
    <w:rsid w:val="7E3F3779"/>
    <w:rsid w:val="7E4A0D41"/>
    <w:rsid w:val="7EBB8662"/>
    <w:rsid w:val="FFFFC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33</TotalTime>
  <ScaleCrop>false</ScaleCrop>
  <LinksUpToDate>false</LinksUpToDate>
  <CharactersWithSpaces>3828</CharactersWithSpaces>
  <Application>WPS Office_10.1.0.7492_F1E327BC-269C-435d-A152-05C5408002CA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2019-05-23T10:53:00Z</dcterms:created>
  <dc:creator>Administrator</dc:creator>
  <cp:lastModifiedBy>王程光</cp:lastModifiedBy>
  <cp:lastPrinted>2017-06-22T10:02:00Z</cp:lastPrinted>
  <dcterms:modified xsi:type="dcterms:W3CDTF">2019-07-26T11:55:58Z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2052-10.1.0.7492</vt:lpwstr>
  </property>
</Properties>
</file>